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700" w:type="dxa"/>
        <w:tblLayout w:type="fixed"/>
        <w:tblLook w:val="0000"/>
      </w:tblPr>
      <w:tblGrid>
        <w:gridCol w:w="4253"/>
        <w:gridCol w:w="1559"/>
        <w:gridCol w:w="4677"/>
      </w:tblGrid>
      <w:tr w:rsidR="00B41522" w:rsidRPr="00FD40F4" w:rsidTr="00F94A3E">
        <w:trPr>
          <w:trHeight w:val="2202"/>
        </w:trPr>
        <w:tc>
          <w:tcPr>
            <w:tcW w:w="4253" w:type="dxa"/>
          </w:tcPr>
          <w:p w:rsidR="00B41522" w:rsidRPr="00226810" w:rsidRDefault="00B41522" w:rsidP="00F94A3E">
            <w:pPr>
              <w:jc w:val="center"/>
              <w:rPr>
                <w:b/>
                <w:sz w:val="24"/>
                <w:szCs w:val="24"/>
              </w:rPr>
            </w:pPr>
          </w:p>
          <w:p w:rsidR="00B41522" w:rsidRDefault="00B41522" w:rsidP="00F94A3E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B41522" w:rsidRPr="0053769C" w:rsidRDefault="00B41522" w:rsidP="00F94A3E"/>
          <w:p w:rsidR="00B41522" w:rsidRDefault="00B41522" w:rsidP="00F94A3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B41522" w:rsidRDefault="00B41522" w:rsidP="00F94A3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B41522" w:rsidRDefault="00B41522" w:rsidP="00F94A3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B41522" w:rsidRDefault="00B41522" w:rsidP="00F94A3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B41522" w:rsidRDefault="00B41522" w:rsidP="00F94A3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B41522" w:rsidRDefault="00B41522" w:rsidP="00F94A3E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B41522" w:rsidRDefault="00B41522" w:rsidP="00F94A3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B41522" w:rsidRPr="00AA1714" w:rsidRDefault="00B41522" w:rsidP="00F94A3E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B41522" w:rsidRDefault="00B41522" w:rsidP="00F94A3E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B41522" w:rsidRPr="00055DAC" w:rsidRDefault="00B41522" w:rsidP="00F94A3E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B41522" w:rsidRPr="006E30B0" w:rsidRDefault="00B41522" w:rsidP="00F94A3E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B41522" w:rsidRPr="006E30B0" w:rsidRDefault="00B41522" w:rsidP="00F94A3E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B41522" w:rsidRPr="00226810" w:rsidRDefault="00B41522" w:rsidP="00F94A3E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41522" w:rsidRPr="00226810" w:rsidRDefault="00B41522" w:rsidP="00F94A3E">
            <w:pPr>
              <w:pStyle w:val="1"/>
              <w:rPr>
                <w:sz w:val="20"/>
              </w:rPr>
            </w:pPr>
          </w:p>
          <w:p w:rsidR="00B41522" w:rsidRPr="00226810" w:rsidRDefault="00B41522" w:rsidP="00F94A3E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B41522" w:rsidRPr="00226810" w:rsidRDefault="00B41522" w:rsidP="00F94A3E">
            <w:pPr>
              <w:rPr>
                <w:sz w:val="16"/>
                <w:szCs w:val="16"/>
              </w:rPr>
            </w:pPr>
          </w:p>
          <w:p w:rsidR="00B41522" w:rsidRDefault="00B41522" w:rsidP="00F94A3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B41522" w:rsidRDefault="00B41522" w:rsidP="00F94A3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B41522" w:rsidRDefault="00B41522" w:rsidP="00F94A3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B41522" w:rsidRDefault="00B41522" w:rsidP="00F94A3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B41522" w:rsidRPr="00277E5A" w:rsidRDefault="00B41522" w:rsidP="00F94A3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B41522" w:rsidRDefault="00B41522" w:rsidP="00F94A3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B41522" w:rsidRPr="0053769C" w:rsidRDefault="00B41522" w:rsidP="00F94A3E">
            <w:pPr>
              <w:rPr>
                <w:lang w:val="tt-RU"/>
              </w:rPr>
            </w:pPr>
          </w:p>
          <w:p w:rsidR="00B41522" w:rsidRPr="009479FE" w:rsidRDefault="00B41522" w:rsidP="00F94A3E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B41522" w:rsidRPr="00277E5A" w:rsidRDefault="00B41522" w:rsidP="00F94A3E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B41522" w:rsidRDefault="00B41522" w:rsidP="00F94A3E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B41522" w:rsidRPr="00FD40F4" w:rsidRDefault="00B41522" w:rsidP="00F94A3E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41522" w:rsidTr="00F94A3E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B41522" w:rsidRDefault="00B41522" w:rsidP="00F94A3E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B41522" w:rsidRPr="00251808" w:rsidRDefault="00B41522" w:rsidP="00B41522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B41522" w:rsidRDefault="00B41522" w:rsidP="00B41522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9</w:t>
      </w:r>
      <w:r w:rsidR="002E6915">
        <w:rPr>
          <w:sz w:val="24"/>
          <w:szCs w:val="24"/>
          <w:lang w:eastAsia="ar-SA"/>
        </w:rPr>
        <w:tab/>
        <w:t xml:space="preserve"> </w:t>
      </w:r>
      <w:r>
        <w:rPr>
          <w:sz w:val="24"/>
          <w:szCs w:val="24"/>
          <w:lang w:eastAsia="ar-SA"/>
        </w:rPr>
        <w:t xml:space="preserve">  «</w:t>
      </w:r>
      <w:r w:rsidR="000150C7">
        <w:rPr>
          <w:sz w:val="24"/>
          <w:szCs w:val="24"/>
          <w:lang w:eastAsia="ar-SA"/>
        </w:rPr>
        <w:t>22</w:t>
      </w:r>
      <w:r>
        <w:rPr>
          <w:sz w:val="24"/>
          <w:szCs w:val="24"/>
          <w:lang w:eastAsia="ar-SA"/>
        </w:rPr>
        <w:t>»   февраля  2023 г.</w:t>
      </w:r>
    </w:p>
    <w:p w:rsidR="00B41522" w:rsidRPr="00DA161C" w:rsidRDefault="00B41522" w:rsidP="00B41522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0150C7" w:rsidRDefault="00B41522" w:rsidP="00B41522">
      <w:pPr>
        <w:pStyle w:val="a7"/>
        <w:spacing w:after="150"/>
        <w:jc w:val="center"/>
        <w:rPr>
          <w:rStyle w:val="a8"/>
          <w:sz w:val="28"/>
          <w:szCs w:val="28"/>
        </w:rPr>
      </w:pPr>
      <w:r>
        <w:t xml:space="preserve"> </w:t>
      </w:r>
      <w:proofErr w:type="gramStart"/>
      <w:r w:rsidRPr="002F4BD8">
        <w:rPr>
          <w:rStyle w:val="a8"/>
          <w:sz w:val="28"/>
          <w:szCs w:val="28"/>
        </w:rPr>
        <w:t xml:space="preserve">О внесении изменений в муниципальный план «Профилактика правонарушений и преступлений в </w:t>
      </w:r>
      <w:r>
        <w:rPr>
          <w:rStyle w:val="a8"/>
          <w:sz w:val="28"/>
          <w:szCs w:val="28"/>
        </w:rPr>
        <w:t xml:space="preserve">Айдаровском </w:t>
      </w:r>
      <w:r w:rsidRPr="002F4BD8">
        <w:rPr>
          <w:rStyle w:val="a8"/>
          <w:sz w:val="28"/>
          <w:szCs w:val="28"/>
        </w:rPr>
        <w:t xml:space="preserve"> сельском поселении Тюлячинского муниципального района на 2022 – 2024 годы», утвержденный постановлением исполнительного комитета </w:t>
      </w:r>
      <w:r>
        <w:rPr>
          <w:rStyle w:val="a8"/>
          <w:sz w:val="28"/>
          <w:szCs w:val="28"/>
        </w:rPr>
        <w:t xml:space="preserve">Айдаровского </w:t>
      </w:r>
      <w:r w:rsidRPr="002F4BD8">
        <w:rPr>
          <w:rStyle w:val="a8"/>
          <w:sz w:val="28"/>
          <w:szCs w:val="28"/>
        </w:rPr>
        <w:t xml:space="preserve">сельского поселения  Тюлячинского муниципального района </w:t>
      </w:r>
      <w:proofErr w:type="gramEnd"/>
    </w:p>
    <w:p w:rsidR="00B41522" w:rsidRPr="002F4BD8" w:rsidRDefault="00B41522" w:rsidP="00B41522">
      <w:pPr>
        <w:pStyle w:val="a7"/>
        <w:spacing w:after="150"/>
        <w:jc w:val="center"/>
        <w:rPr>
          <w:rStyle w:val="a8"/>
          <w:b w:val="0"/>
          <w:sz w:val="28"/>
          <w:szCs w:val="28"/>
        </w:rPr>
      </w:pPr>
      <w:r w:rsidRPr="002F4BD8">
        <w:rPr>
          <w:rStyle w:val="a8"/>
          <w:sz w:val="28"/>
          <w:szCs w:val="28"/>
        </w:rPr>
        <w:t xml:space="preserve">от </w:t>
      </w:r>
      <w:r w:rsidR="000150C7">
        <w:rPr>
          <w:rStyle w:val="a8"/>
          <w:sz w:val="28"/>
          <w:szCs w:val="28"/>
        </w:rPr>
        <w:t>09.</w:t>
      </w:r>
      <w:r w:rsidRPr="002F4BD8">
        <w:rPr>
          <w:rStyle w:val="a8"/>
          <w:sz w:val="28"/>
          <w:szCs w:val="28"/>
        </w:rPr>
        <w:t xml:space="preserve"> 12.2022 г. № </w:t>
      </w:r>
      <w:r w:rsidR="000150C7">
        <w:rPr>
          <w:rStyle w:val="a8"/>
          <w:sz w:val="28"/>
          <w:szCs w:val="28"/>
        </w:rPr>
        <w:t>26</w:t>
      </w:r>
      <w:r w:rsidRPr="002F4BD8">
        <w:rPr>
          <w:rStyle w:val="a8"/>
          <w:sz w:val="28"/>
          <w:szCs w:val="28"/>
        </w:rPr>
        <w:t xml:space="preserve"> </w:t>
      </w:r>
    </w:p>
    <w:p w:rsidR="00B41522" w:rsidRDefault="00B41522" w:rsidP="00B41522">
      <w:pPr>
        <w:pStyle w:val="a7"/>
        <w:spacing w:after="150"/>
        <w:jc w:val="center"/>
        <w:rPr>
          <w:rStyle w:val="a8"/>
          <w:sz w:val="28"/>
          <w:szCs w:val="28"/>
        </w:rPr>
      </w:pPr>
      <w:bookmarkStart w:id="0" w:name="_GoBack"/>
      <w:bookmarkEnd w:id="0"/>
    </w:p>
    <w:p w:rsidR="00B41522" w:rsidRDefault="00B41522" w:rsidP="00B41522">
      <w:pPr>
        <w:pStyle w:val="a7"/>
        <w:spacing w:after="150"/>
        <w:jc w:val="center"/>
      </w:pPr>
    </w:p>
    <w:p w:rsidR="00B41522" w:rsidRDefault="00B41522" w:rsidP="00B41522">
      <w:pPr>
        <w:pStyle w:val="a7"/>
        <w:spacing w:after="15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6E53F3">
        <w:rPr>
          <w:sz w:val="28"/>
          <w:szCs w:val="28"/>
        </w:rPr>
        <w:t>представление об устранении нарушений законодательства об о местном самоуправлении, законодательства, направленного на профилактику правонарушений, в деятельности органа местного самоуправления от 26.01.2023 г. № Исорг-20920037-</w:t>
      </w:r>
      <w:r>
        <w:rPr>
          <w:sz w:val="28"/>
          <w:szCs w:val="28"/>
        </w:rPr>
        <w:t>122</w:t>
      </w:r>
      <w:r w:rsidRPr="006E53F3">
        <w:rPr>
          <w:sz w:val="28"/>
          <w:szCs w:val="28"/>
        </w:rPr>
        <w:t>-23/-20920037</w:t>
      </w:r>
      <w:r>
        <w:rPr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исполнительный комитет Айдаровского   сельского поселения Тюлячинского муниципального района,</w:t>
      </w:r>
      <w:proofErr w:type="gramEnd"/>
    </w:p>
    <w:p w:rsidR="00B41522" w:rsidRDefault="00B41522" w:rsidP="00B41522">
      <w:pPr>
        <w:pStyle w:val="a7"/>
        <w:spacing w:after="15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1522" w:rsidRDefault="00B41522" w:rsidP="00B41522">
      <w:pPr>
        <w:pStyle w:val="a7"/>
        <w:spacing w:after="150"/>
        <w:ind w:firstLine="708"/>
        <w:jc w:val="both"/>
        <w:rPr>
          <w:sz w:val="28"/>
          <w:szCs w:val="28"/>
        </w:rPr>
      </w:pPr>
      <w:r w:rsidRPr="00D024D3">
        <w:rPr>
          <w:sz w:val="28"/>
          <w:szCs w:val="28"/>
        </w:rPr>
        <w:t xml:space="preserve">1. </w:t>
      </w:r>
      <w:proofErr w:type="gramStart"/>
      <w:r w:rsidRPr="00D024D3">
        <w:rPr>
          <w:sz w:val="28"/>
          <w:szCs w:val="28"/>
        </w:rPr>
        <w:t xml:space="preserve">Внести в муниципальный план </w:t>
      </w:r>
      <w:r>
        <w:rPr>
          <w:sz w:val="28"/>
          <w:szCs w:val="28"/>
        </w:rPr>
        <w:t>Айдаровского</w:t>
      </w:r>
      <w:r w:rsidRPr="00D024D3">
        <w:rPr>
          <w:sz w:val="28"/>
          <w:szCs w:val="28"/>
        </w:rPr>
        <w:t xml:space="preserve"> сельского поселения «Профилактика правонарушений и преступлений в </w:t>
      </w:r>
      <w:r>
        <w:rPr>
          <w:sz w:val="28"/>
          <w:szCs w:val="28"/>
        </w:rPr>
        <w:t>Айдаровском</w:t>
      </w:r>
      <w:r w:rsidRPr="00D024D3">
        <w:rPr>
          <w:sz w:val="28"/>
          <w:szCs w:val="28"/>
        </w:rPr>
        <w:t xml:space="preserve"> сельском поселении на 2022 – 2024 годы» (далее – План), </w:t>
      </w:r>
      <w:r w:rsidRPr="00D024D3">
        <w:rPr>
          <w:rStyle w:val="a8"/>
          <w:sz w:val="28"/>
          <w:szCs w:val="28"/>
        </w:rPr>
        <w:t xml:space="preserve">утвержденный постановлением исполнительного комитета </w:t>
      </w:r>
      <w:r>
        <w:rPr>
          <w:rStyle w:val="a8"/>
          <w:sz w:val="28"/>
          <w:szCs w:val="28"/>
        </w:rPr>
        <w:t>Айдаровского</w:t>
      </w:r>
      <w:r w:rsidRPr="00D024D3">
        <w:rPr>
          <w:rStyle w:val="a8"/>
          <w:sz w:val="28"/>
          <w:szCs w:val="28"/>
        </w:rPr>
        <w:t xml:space="preserve"> сельского поселения  Тюлячинского муниципального района от </w:t>
      </w:r>
      <w:r w:rsidR="000150C7">
        <w:rPr>
          <w:rStyle w:val="a8"/>
          <w:sz w:val="28"/>
          <w:szCs w:val="28"/>
        </w:rPr>
        <w:t>09.</w:t>
      </w:r>
      <w:r w:rsidRPr="00D024D3">
        <w:rPr>
          <w:rStyle w:val="a8"/>
          <w:sz w:val="28"/>
          <w:szCs w:val="28"/>
        </w:rPr>
        <w:t xml:space="preserve"> 12.2022 г. № </w:t>
      </w:r>
      <w:r w:rsidR="000150C7">
        <w:rPr>
          <w:rStyle w:val="a8"/>
          <w:sz w:val="28"/>
          <w:szCs w:val="28"/>
        </w:rPr>
        <w:t>26</w:t>
      </w:r>
      <w:r w:rsidRPr="00D024D3">
        <w:rPr>
          <w:rStyle w:val="a8"/>
          <w:sz w:val="28"/>
          <w:szCs w:val="28"/>
        </w:rPr>
        <w:t xml:space="preserve"> следующие изменения: п</w:t>
      </w:r>
      <w:r w:rsidRPr="00D024D3">
        <w:rPr>
          <w:b/>
          <w:sz w:val="28"/>
          <w:szCs w:val="28"/>
        </w:rPr>
        <w:t>р</w:t>
      </w:r>
      <w:r w:rsidRPr="00D024D3">
        <w:rPr>
          <w:sz w:val="28"/>
          <w:szCs w:val="28"/>
        </w:rPr>
        <w:t xml:space="preserve">иложение 2 к муниципальному плану Профилактика правонарушений и обеспечение общественной безопасности в </w:t>
      </w:r>
      <w:r>
        <w:rPr>
          <w:sz w:val="28"/>
          <w:szCs w:val="28"/>
        </w:rPr>
        <w:t>Айдаровском</w:t>
      </w:r>
      <w:r w:rsidRPr="00D024D3">
        <w:rPr>
          <w:sz w:val="28"/>
          <w:szCs w:val="28"/>
        </w:rPr>
        <w:t xml:space="preserve"> сельском поселении на 2022 – 2024 годы» изложить в новой</w:t>
      </w:r>
      <w:proofErr w:type="gramEnd"/>
      <w:r w:rsidRPr="00D024D3">
        <w:rPr>
          <w:sz w:val="28"/>
          <w:szCs w:val="28"/>
        </w:rPr>
        <w:t xml:space="preserve"> редакции:</w:t>
      </w:r>
    </w:p>
    <w:p w:rsidR="002E6915" w:rsidRDefault="002E6915" w:rsidP="00B41522">
      <w:pPr>
        <w:pStyle w:val="a7"/>
        <w:spacing w:after="150"/>
        <w:ind w:firstLine="708"/>
        <w:jc w:val="both"/>
        <w:rPr>
          <w:sz w:val="28"/>
          <w:szCs w:val="28"/>
        </w:rPr>
      </w:pPr>
    </w:p>
    <w:p w:rsidR="00B41522" w:rsidRDefault="00B41522" w:rsidP="00B4152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41522" w:rsidRDefault="00B41522" w:rsidP="00B4152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муниципальному плану</w:t>
      </w:r>
    </w:p>
    <w:p w:rsidR="00B41522" w:rsidRDefault="00B41522" w:rsidP="00B4152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и обеспечение </w:t>
      </w:r>
    </w:p>
    <w:p w:rsidR="00B41522" w:rsidRDefault="00B41522" w:rsidP="00B4152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общественной безопасности в Айдаровском  сельском поселении </w:t>
      </w:r>
    </w:p>
    <w:p w:rsidR="00B41522" w:rsidRDefault="00B41522" w:rsidP="00B4152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на 2022 – 2024 годы»</w:t>
      </w:r>
    </w:p>
    <w:p w:rsidR="00B41522" w:rsidRDefault="00B41522" w:rsidP="00B41522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ind w:firstLine="737"/>
        <w:jc w:val="center"/>
        <w:rPr>
          <w:sz w:val="28"/>
          <w:szCs w:val="28"/>
        </w:rPr>
      </w:pPr>
    </w:p>
    <w:p w:rsidR="00B41522" w:rsidRDefault="00B41522" w:rsidP="00B4152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плановые мероприятия</w:t>
      </w:r>
    </w:p>
    <w:tbl>
      <w:tblPr>
        <w:tblW w:w="9796" w:type="dxa"/>
        <w:tblInd w:w="93" w:type="dxa"/>
        <w:tblLook w:val="04A0"/>
      </w:tblPr>
      <w:tblGrid>
        <w:gridCol w:w="1476"/>
        <w:gridCol w:w="16"/>
        <w:gridCol w:w="5044"/>
        <w:gridCol w:w="3260"/>
      </w:tblGrid>
      <w:tr w:rsidR="00B41522" w:rsidTr="00F94A3E">
        <w:trPr>
          <w:trHeight w:val="76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мероприятия муниципального плана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/ соисполнитель</w:t>
            </w:r>
          </w:p>
        </w:tc>
      </w:tr>
      <w:tr w:rsidR="00B41522" w:rsidTr="00F94A3E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39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41522" w:rsidTr="00F94A3E">
        <w:trPr>
          <w:trHeight w:val="390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B41522" w:rsidTr="00F94A3E">
        <w:trPr>
          <w:trHeight w:val="662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Стимулирование граждан-членов добровольной народной дружины-за участие в </w:t>
            </w:r>
            <w:proofErr w:type="gramStart"/>
            <w:r>
              <w:rPr>
                <w:sz w:val="28"/>
                <w:szCs w:val="28"/>
                <w:lang w:eastAsia="en-US"/>
              </w:rPr>
              <w:t>мероприятиях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профилактике правонарушений и охране общественного порядка в сельском поселении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комитет Айдаровского сельского поселения </w:t>
            </w:r>
          </w:p>
        </w:tc>
      </w:tr>
      <w:tr w:rsidR="00B41522" w:rsidTr="00F94A3E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662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Материально-техническое обеспечение членов добровольной народной дружины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Айдаровского сельского поселения</w:t>
            </w:r>
          </w:p>
        </w:tc>
      </w:tr>
      <w:tr w:rsidR="00B41522" w:rsidTr="00F94A3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662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Страхование </w:t>
            </w:r>
          </w:p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 добровольной народной дружины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Айдаровского сельского поселения,</w:t>
            </w:r>
          </w:p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занятости лиц освободившихся из мест лишения свободы, консультирование по возникающим вопросам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Айдаровского сельского поселения, ГКУ «Центр занятости»</w:t>
            </w:r>
          </w:p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9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Профилактика правонарушений среди несовершеннолетних и молодежи</w:t>
            </w:r>
          </w:p>
        </w:tc>
      </w:tr>
      <w:tr w:rsidR="00B41522" w:rsidTr="00F94A3E">
        <w:trPr>
          <w:trHeight w:val="662"/>
        </w:trPr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и размещение социальной рекламы в </w:t>
            </w:r>
            <w:proofErr w:type="gramStart"/>
            <w:r>
              <w:rPr>
                <w:sz w:val="28"/>
                <w:szCs w:val="28"/>
                <w:lang w:eastAsia="en-US"/>
              </w:rPr>
              <w:t>виде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листовок, плакатов, видеороликов, направленных на защиту прав детей, предупреждение </w:t>
            </w:r>
            <w:r>
              <w:rPr>
                <w:sz w:val="28"/>
                <w:szCs w:val="28"/>
                <w:lang w:eastAsia="en-US"/>
              </w:rPr>
              <w:lastRenderedPageBreak/>
              <w:t>правонарушений несовершеннолетних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Исполнительный комитет Айдаровского сельского поселения</w:t>
            </w:r>
          </w:p>
        </w:tc>
      </w:tr>
      <w:tr w:rsidR="00B41522" w:rsidTr="00F94A3E">
        <w:trPr>
          <w:trHeight w:val="662"/>
        </w:trPr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662"/>
        </w:trPr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4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занятости несовершеннолетних состоящих на профилактическом учете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Айдаровского сельского поселения, ГКУ «Центр занятости», КДНиЗД, ПДНОМВД (по согласованию)</w:t>
            </w:r>
          </w:p>
        </w:tc>
      </w:tr>
      <w:tr w:rsidR="00B41522" w:rsidTr="00F94A3E">
        <w:trPr>
          <w:trHeight w:val="66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Повышение доверия населения к органам власти и управления, правоохранительным ведомствам, максимальное обеспечение прав и законных интересов граждан.</w:t>
            </w:r>
          </w:p>
        </w:tc>
      </w:tr>
      <w:tr w:rsidR="00B41522" w:rsidTr="00F94A3E">
        <w:trPr>
          <w:trHeight w:val="662"/>
        </w:trPr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реализация  мероприятий по информированию населения о деятельности органов местного самоуправления, правоохранительных органов по профилактике правонарушений, повышению уровня правосознания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Айдаровского сельского поселения</w:t>
            </w:r>
          </w:p>
        </w:tc>
      </w:tr>
      <w:tr w:rsidR="00B41522" w:rsidTr="00F94A3E">
        <w:trPr>
          <w:trHeight w:val="662"/>
        </w:trPr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7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28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сходов граждан с приглашением представителей прокуратуры Тюлячинского района, ОМВД России, </w:t>
            </w:r>
            <w:r w:rsidRPr="006E53F3">
              <w:rPr>
                <w:sz w:val="28"/>
                <w:szCs w:val="28"/>
              </w:rPr>
              <w:t>Арск</w:t>
            </w:r>
            <w:r>
              <w:rPr>
                <w:sz w:val="28"/>
                <w:szCs w:val="28"/>
              </w:rPr>
              <w:t xml:space="preserve">ого </w:t>
            </w:r>
            <w:r w:rsidRPr="006E53F3">
              <w:rPr>
                <w:sz w:val="28"/>
                <w:szCs w:val="28"/>
              </w:rPr>
              <w:t>межмуниципальн</w:t>
            </w:r>
            <w:r>
              <w:rPr>
                <w:sz w:val="28"/>
                <w:szCs w:val="28"/>
              </w:rPr>
              <w:t xml:space="preserve">ого </w:t>
            </w:r>
            <w:r w:rsidRPr="006E53F3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6E53F3">
              <w:rPr>
                <w:sz w:val="28"/>
                <w:szCs w:val="28"/>
              </w:rPr>
              <w:t xml:space="preserve"> ФКУ УИИ УФСИН России по Республике Татарстан</w:t>
            </w:r>
            <w:r>
              <w:rPr>
                <w:sz w:val="28"/>
                <w:szCs w:val="28"/>
              </w:rPr>
              <w:t>, Росгвардии (по согласованию) профилактическими лекциями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Айдаровского сельского поселения</w:t>
            </w:r>
          </w:p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16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мессенджерах (групп по принадлежности к определенному населенному пункту) профилактических видеороликов, фотографий</w:t>
            </w:r>
          </w:p>
          <w:p w:rsidR="00B41522" w:rsidRDefault="00B41522" w:rsidP="00F94A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Айдаровского сельского поселения</w:t>
            </w:r>
          </w:p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1522" w:rsidTr="00F94A3E">
        <w:trPr>
          <w:trHeight w:val="21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522" w:rsidRDefault="00B41522" w:rsidP="00F94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камер видеонаблюдения в общественных </w:t>
            </w:r>
            <w:proofErr w:type="gramStart"/>
            <w:r>
              <w:rPr>
                <w:sz w:val="28"/>
                <w:szCs w:val="28"/>
              </w:rPr>
              <w:t>местах</w:t>
            </w:r>
            <w:proofErr w:type="gramEnd"/>
            <w:r>
              <w:rPr>
                <w:sz w:val="28"/>
                <w:szCs w:val="28"/>
              </w:rPr>
              <w:t xml:space="preserve">, по согласованию мест размещения с ОМВД России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Айдаровского сельского поселения</w:t>
            </w:r>
          </w:p>
          <w:p w:rsidR="00B41522" w:rsidRDefault="00B41522" w:rsidP="00F94A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41522" w:rsidRDefault="00B41522" w:rsidP="00B41522">
      <w:pPr>
        <w:pStyle w:val="a7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согласно действующему законодательству.</w:t>
      </w:r>
    </w:p>
    <w:p w:rsidR="002E6915" w:rsidRDefault="002E6915" w:rsidP="00B41522">
      <w:pPr>
        <w:pStyle w:val="a7"/>
        <w:spacing w:after="150"/>
        <w:jc w:val="both"/>
        <w:rPr>
          <w:sz w:val="28"/>
          <w:szCs w:val="28"/>
        </w:rPr>
      </w:pPr>
    </w:p>
    <w:p w:rsidR="00B41522" w:rsidRDefault="00B41522" w:rsidP="00B41522">
      <w:pPr>
        <w:pStyle w:val="a4"/>
      </w:pPr>
    </w:p>
    <w:p w:rsidR="00B41522" w:rsidRPr="004D616D" w:rsidRDefault="00B41522" w:rsidP="00B41522">
      <w:pPr>
        <w:pStyle w:val="a4"/>
        <w:tabs>
          <w:tab w:val="left" w:pos="643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Р.Р. Хазиев</w:t>
      </w:r>
    </w:p>
    <w:p w:rsidR="00B204CA" w:rsidRDefault="00B204CA"/>
    <w:sectPr w:rsidR="00B204CA" w:rsidSect="002E6915">
      <w:pgSz w:w="11906" w:h="16838"/>
      <w:pgMar w:top="907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22"/>
    <w:rsid w:val="000150C7"/>
    <w:rsid w:val="002E6915"/>
    <w:rsid w:val="00B204CA"/>
    <w:rsid w:val="00B41522"/>
    <w:rsid w:val="00D2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52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B415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B41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link w:val="a5"/>
    <w:uiPriority w:val="1"/>
    <w:qFormat/>
    <w:rsid w:val="00B41522"/>
    <w:pPr>
      <w:autoSpaceDE w:val="0"/>
      <w:autoSpaceDN w:val="0"/>
    </w:pPr>
  </w:style>
  <w:style w:type="paragraph" w:styleId="a7">
    <w:name w:val="Normal (Web)"/>
    <w:basedOn w:val="a"/>
    <w:uiPriority w:val="99"/>
    <w:unhideWhenUsed/>
    <w:rsid w:val="00B41522"/>
    <w:pPr>
      <w:spacing w:after="12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415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1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dcterms:created xsi:type="dcterms:W3CDTF">2023-02-27T11:07:00Z</dcterms:created>
  <dcterms:modified xsi:type="dcterms:W3CDTF">2023-02-27T12:01:00Z</dcterms:modified>
</cp:coreProperties>
</file>